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760" w:firstLineChars="180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是否同意公开：是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石环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提案</w:t>
      </w:r>
      <w:r>
        <w:rPr>
          <w:rFonts w:hint="eastAsia" w:ascii="仿宋_GB2312" w:hAnsi="宋体" w:eastAsia="仿宋_GB2312"/>
          <w:sz w:val="32"/>
          <w:szCs w:val="32"/>
        </w:rPr>
        <w:t>字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</w:rPr>
        <w:t>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008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对政协石家庄市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次会议第0294号提案的会办意见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市文化广电和旅游局：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姚丽芬等3名委员提出的关于“推进石家庄绿色生态旅游发展的建议”提案收悉，现答复如下：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坚持以习近平生态文明思想为指导，按照省委、省政府和市委、市政府决策部署，立足新发展阶段、完整准确全面贯彻落实新发展理念、积极服务和融入新发展格局、推动高质量发展，深入打好污染防治攻坚战，以实现减污降碳协同增效为总抓手，促进经济社会发展全面绿色转型，提高资源集约节约利用水平，稳妥有序推进碳达峰碳中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构建生态功能体系，提升环境支撑能力。依托滹沱河高标准建设沿河生态走廊。构建城镇园林体系、国省干线绿廊林带和平原农田林网，综合整治地表水生态环境，严格管控平原浅层地下水。持续推进河流生态治理与生态修复，加强以水系为主的生态绿楔建设，对滹沱河、磁河、大沙河等重点区域绿化林带提升，开展湿地、湖库等生态绿心的生态修复，提升环境支撑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山水林田湖草一体化保护和修复。恢复和提高山区生态功能。严格控制太行山生态涵养区、国家公益林等重点林区、水土流失重点预防区和重点治理区固体矿产资源开发。落实各级政府矿山环境和综合治理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提升水生态环境资源水平。实施河流水网建设工程，以南水北调工程建设为重点，恢复、维系、增强河湖水系连通性，排蓄结合，修复河湖生态系统及其功能，提高水资源调配能力和水旱灾害防御能力。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进生态文明建设示范创建。深入践行习近平生态文明思想，切实做好国家生态文明建设示范市县和“绿水青山就是金山银山”实践创新基地创建工作。充分发挥井陉(第四批)“两山”基地示范引领作用，以赞皇县、平山县、鹿泉区、正定县为重点，培养一批生态基础好、具有地域特色、实效突出的典型县(市、区)，构建生态文明建设体系，探索“两山”转化的制度实践和行动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75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下一步，我们将按照职责分工全力推进相关工作，形成强大合力，压实地方主体责任，坚持分类施策、因地制宜、上下联动，立足新发展阶段，贯彻新发展理念，构建新发展格局，扎实推进生态文明建设。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石家庄市生态环境局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2025年4月20日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高会杰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联系人及电话：李寒冰  85874474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960" w:right="0" w:rightChars="0" w:hanging="960" w:hangingChars="3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bookmarkEnd w:id="0"/>
    <w:sectPr>
      <w:footerReference r:id="rId3" w:type="default"/>
      <w:pgSz w:w="11906" w:h="16838"/>
      <w:pgMar w:top="1440" w:right="1800" w:bottom="1701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0000000000000000000"/>
    <w:charset w:val="88"/>
    <w:family w:val="auto"/>
    <w:pitch w:val="default"/>
    <w:sig w:usb0="00000000" w:usb1="00000000" w:usb2="00000000" w:usb3="00000000" w:csb0="00000000" w:csb1="0000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ZWVhZGZmMWE0NjI4ODI4OGUwMTRlMWVlMDAwMDIifQ=="/>
  </w:docVars>
  <w:rsids>
    <w:rsidRoot w:val="56DB235D"/>
    <w:rsid w:val="03B44F41"/>
    <w:rsid w:val="04291F53"/>
    <w:rsid w:val="050558D1"/>
    <w:rsid w:val="0A362E60"/>
    <w:rsid w:val="0A5627EE"/>
    <w:rsid w:val="0A913826"/>
    <w:rsid w:val="0AE8111E"/>
    <w:rsid w:val="0B574A00"/>
    <w:rsid w:val="0BE67BA2"/>
    <w:rsid w:val="0E8957CE"/>
    <w:rsid w:val="12B46304"/>
    <w:rsid w:val="13D80029"/>
    <w:rsid w:val="14F0383F"/>
    <w:rsid w:val="16114DFD"/>
    <w:rsid w:val="1734011A"/>
    <w:rsid w:val="179606CE"/>
    <w:rsid w:val="18F07701"/>
    <w:rsid w:val="194214C3"/>
    <w:rsid w:val="1A2867B6"/>
    <w:rsid w:val="1CFC0128"/>
    <w:rsid w:val="1D210974"/>
    <w:rsid w:val="1D594678"/>
    <w:rsid w:val="1D6372A4"/>
    <w:rsid w:val="20FC7B28"/>
    <w:rsid w:val="23684180"/>
    <w:rsid w:val="24575886"/>
    <w:rsid w:val="261F193D"/>
    <w:rsid w:val="26BD2B25"/>
    <w:rsid w:val="29292D36"/>
    <w:rsid w:val="299407E6"/>
    <w:rsid w:val="29BB64E1"/>
    <w:rsid w:val="2AC375D4"/>
    <w:rsid w:val="2E92381D"/>
    <w:rsid w:val="2E9E5C6E"/>
    <w:rsid w:val="31AD24FD"/>
    <w:rsid w:val="32543080"/>
    <w:rsid w:val="33B6190D"/>
    <w:rsid w:val="345B5C82"/>
    <w:rsid w:val="352B40C3"/>
    <w:rsid w:val="3A3B7187"/>
    <w:rsid w:val="3D662FF5"/>
    <w:rsid w:val="3DA768E2"/>
    <w:rsid w:val="3F6820A1"/>
    <w:rsid w:val="429D07C3"/>
    <w:rsid w:val="42DF08CC"/>
    <w:rsid w:val="45462E84"/>
    <w:rsid w:val="502B0D76"/>
    <w:rsid w:val="51085F90"/>
    <w:rsid w:val="53980D4F"/>
    <w:rsid w:val="54DD77DC"/>
    <w:rsid w:val="55BD2CEE"/>
    <w:rsid w:val="56DB235D"/>
    <w:rsid w:val="5840182D"/>
    <w:rsid w:val="58A610E2"/>
    <w:rsid w:val="5AE425FB"/>
    <w:rsid w:val="5B44442E"/>
    <w:rsid w:val="5BA6368B"/>
    <w:rsid w:val="5CFF3F80"/>
    <w:rsid w:val="5D813C93"/>
    <w:rsid w:val="5E06140A"/>
    <w:rsid w:val="611D6613"/>
    <w:rsid w:val="66A852F5"/>
    <w:rsid w:val="68BE43AA"/>
    <w:rsid w:val="6A4A7A82"/>
    <w:rsid w:val="6ABE5A22"/>
    <w:rsid w:val="6ACC1807"/>
    <w:rsid w:val="6D535020"/>
    <w:rsid w:val="6DEC564E"/>
    <w:rsid w:val="7011414C"/>
    <w:rsid w:val="704C7C8B"/>
    <w:rsid w:val="7377570B"/>
    <w:rsid w:val="74923AB0"/>
    <w:rsid w:val="764D525F"/>
    <w:rsid w:val="7681689E"/>
    <w:rsid w:val="768A0573"/>
    <w:rsid w:val="76FB321F"/>
    <w:rsid w:val="78F02827"/>
    <w:rsid w:val="7AE5F854"/>
    <w:rsid w:val="7B6BAD09"/>
    <w:rsid w:val="7D930BD8"/>
    <w:rsid w:val="7F7769EF"/>
    <w:rsid w:val="B6DA17A2"/>
    <w:rsid w:val="F71A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/C:\Users\PEK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1784</Words>
  <Characters>1879</Characters>
  <Lines>0</Lines>
  <Paragraphs>0</Paragraphs>
  <TotalTime>19</TotalTime>
  <ScaleCrop>false</ScaleCrop>
  <LinksUpToDate>false</LinksUpToDate>
  <CharactersWithSpaces>1967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2018-06-08T01:48:00Z</dcterms:created>
  <dc:creator>PEKAN</dc:creator>
  <cp:lastModifiedBy>uos</cp:lastModifiedBy>
  <cp:lastPrinted>2019-11-06T07:21:00Z</cp:lastPrinted>
  <dcterms:modified xsi:type="dcterms:W3CDTF">2025-04-25T18:33:17Z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F365566B7F2B4A019E205B8BB1031AF6</vt:lpwstr>
  </property>
</Properties>
</file>